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E0FF" w14:textId="77777777" w:rsidR="007B32BE" w:rsidRDefault="00AA629E" w:rsidP="00587C9D">
      <w:pPr>
        <w:pStyle w:val="a5"/>
        <w:jc w:val="center"/>
        <w:rPr>
          <w:b/>
        </w:rPr>
      </w:pPr>
      <w:r>
        <w:rPr>
          <w:b/>
        </w:rPr>
        <w:t xml:space="preserve">ФОРМА </w:t>
      </w:r>
      <w:r w:rsidR="007B32BE">
        <w:rPr>
          <w:b/>
        </w:rPr>
        <w:t xml:space="preserve">ПУБЛИЧНОЙ </w:t>
      </w:r>
      <w:r>
        <w:rPr>
          <w:b/>
        </w:rPr>
        <w:t xml:space="preserve">ОФЕРТЫ </w:t>
      </w:r>
      <w:r w:rsidR="00337FDF">
        <w:rPr>
          <w:b/>
        </w:rPr>
        <w:t>ДЛЯ</w:t>
      </w:r>
      <w:r>
        <w:rPr>
          <w:b/>
        </w:rPr>
        <w:t xml:space="preserve"> ПОЛУЧЕНИ</w:t>
      </w:r>
      <w:r w:rsidR="00337FDF">
        <w:rPr>
          <w:b/>
        </w:rPr>
        <w:t>Я</w:t>
      </w:r>
      <w:r>
        <w:rPr>
          <w:b/>
        </w:rPr>
        <w:t xml:space="preserve"> ПЛАТНОЙ УСЛУГИ   </w:t>
      </w:r>
    </w:p>
    <w:p w14:paraId="03B675CD" w14:textId="77777777" w:rsidR="00587C9D" w:rsidRDefault="00AA629E" w:rsidP="00587C9D">
      <w:pPr>
        <w:pStyle w:val="a5"/>
        <w:jc w:val="center"/>
        <w:rPr>
          <w:b/>
        </w:rPr>
      </w:pPr>
      <w:r>
        <w:rPr>
          <w:b/>
        </w:rPr>
        <w:t xml:space="preserve">В </w:t>
      </w:r>
    </w:p>
    <w:p w14:paraId="09D1E0D0" w14:textId="77777777" w:rsidR="00587C9D" w:rsidRPr="00820994" w:rsidRDefault="00587C9D" w:rsidP="00587C9D">
      <w:pPr>
        <w:pStyle w:val="a5"/>
        <w:jc w:val="center"/>
        <w:rPr>
          <w:b/>
          <w:sz w:val="22"/>
          <w:szCs w:val="22"/>
        </w:rPr>
      </w:pPr>
      <w:r w:rsidRPr="00820994">
        <w:rPr>
          <w:b/>
          <w:sz w:val="22"/>
          <w:szCs w:val="22"/>
        </w:rPr>
        <w:t>ГОСУДАРСТВЕННО</w:t>
      </w:r>
      <w:r>
        <w:rPr>
          <w:b/>
          <w:sz w:val="22"/>
          <w:szCs w:val="22"/>
        </w:rPr>
        <w:t>М</w:t>
      </w:r>
      <w:r w:rsidRPr="00820994">
        <w:rPr>
          <w:b/>
          <w:sz w:val="22"/>
          <w:szCs w:val="22"/>
        </w:rPr>
        <w:t xml:space="preserve"> ОБРАЗОВАТЕЛЬНО</w:t>
      </w:r>
      <w:r>
        <w:rPr>
          <w:b/>
          <w:sz w:val="22"/>
          <w:szCs w:val="22"/>
        </w:rPr>
        <w:t>М</w:t>
      </w:r>
      <w:r w:rsidRPr="00820994">
        <w:rPr>
          <w:b/>
          <w:sz w:val="22"/>
          <w:szCs w:val="22"/>
        </w:rPr>
        <w:t xml:space="preserve"> УЧРЕЖДЕНИ</w:t>
      </w:r>
      <w:r>
        <w:rPr>
          <w:b/>
          <w:sz w:val="22"/>
          <w:szCs w:val="22"/>
        </w:rPr>
        <w:t>И</w:t>
      </w:r>
      <w:r w:rsidRPr="00820994">
        <w:rPr>
          <w:b/>
          <w:sz w:val="22"/>
          <w:szCs w:val="22"/>
        </w:rPr>
        <w:t xml:space="preserve"> </w:t>
      </w:r>
    </w:p>
    <w:p w14:paraId="53AA4CE6" w14:textId="77777777" w:rsidR="00587C9D" w:rsidRPr="00820994" w:rsidRDefault="00587C9D" w:rsidP="00587C9D">
      <w:pPr>
        <w:pStyle w:val="a5"/>
        <w:jc w:val="center"/>
        <w:rPr>
          <w:b/>
          <w:sz w:val="22"/>
          <w:szCs w:val="22"/>
        </w:rPr>
      </w:pPr>
      <w:r w:rsidRPr="00820994">
        <w:rPr>
          <w:b/>
          <w:sz w:val="22"/>
          <w:szCs w:val="22"/>
        </w:rPr>
        <w:t xml:space="preserve">ДОПОЛНИТЕЛЬНОГО ПРОФЕССИОНАЛЬНОГО ОБРАЗОВАНИЯ </w:t>
      </w:r>
    </w:p>
    <w:p w14:paraId="4754FC61" w14:textId="77777777" w:rsidR="00587C9D" w:rsidRPr="00820994" w:rsidRDefault="00587C9D" w:rsidP="00587C9D">
      <w:pPr>
        <w:pStyle w:val="a5"/>
        <w:jc w:val="center"/>
        <w:rPr>
          <w:b/>
          <w:sz w:val="22"/>
          <w:szCs w:val="22"/>
        </w:rPr>
      </w:pPr>
      <w:r w:rsidRPr="00820994">
        <w:rPr>
          <w:b/>
          <w:sz w:val="22"/>
          <w:szCs w:val="22"/>
        </w:rPr>
        <w:t>«ИНСТИТУТ РАЗВИТИЯ ОБРАЗОВАНИЯ КУЗБАССА»</w:t>
      </w:r>
    </w:p>
    <w:p w14:paraId="2262F380" w14:textId="77777777" w:rsidR="00587C9D" w:rsidRDefault="00587C9D" w:rsidP="00587C9D">
      <w:pPr>
        <w:widowControl w:val="0"/>
        <w:autoSpaceDE w:val="0"/>
        <w:autoSpaceDN w:val="0"/>
        <w:adjustRightInd w:val="0"/>
        <w:spacing w:after="0" w:line="240" w:lineRule="auto"/>
      </w:pPr>
    </w:p>
    <w:p w14:paraId="49243C4F" w14:textId="77777777" w:rsidR="00587C9D" w:rsidRDefault="00587C9D" w:rsidP="00587C9D">
      <w:pPr>
        <w:widowControl w:val="0"/>
        <w:autoSpaceDE w:val="0"/>
        <w:autoSpaceDN w:val="0"/>
        <w:adjustRightInd w:val="0"/>
        <w:spacing w:after="0" w:line="240" w:lineRule="auto"/>
      </w:pPr>
    </w:p>
    <w:p w14:paraId="0E2A6F21" w14:textId="77777777" w:rsidR="00587C9D" w:rsidRPr="00820994" w:rsidRDefault="00587C9D" w:rsidP="00587C9D">
      <w:pPr>
        <w:widowControl w:val="0"/>
        <w:autoSpaceDE w:val="0"/>
        <w:autoSpaceDN w:val="0"/>
        <w:adjustRightInd w:val="0"/>
        <w:spacing w:after="0" w:line="240" w:lineRule="auto"/>
        <w:ind w:hanging="566"/>
      </w:pPr>
      <w:r>
        <w:t>г. Кемерово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20994">
        <w:t xml:space="preserve"> «_____» ___________ 20____ г.</w:t>
      </w:r>
    </w:p>
    <w:p w14:paraId="0CF602F5" w14:textId="77777777" w:rsidR="00587C9D" w:rsidRPr="00820994" w:rsidRDefault="00587C9D" w:rsidP="00587C9D">
      <w:pPr>
        <w:widowControl w:val="0"/>
        <w:autoSpaceDE w:val="0"/>
        <w:autoSpaceDN w:val="0"/>
        <w:adjustRightInd w:val="0"/>
        <w:spacing w:after="0" w:line="240" w:lineRule="auto"/>
      </w:pPr>
    </w:p>
    <w:p w14:paraId="54DC2CCC" w14:textId="77777777" w:rsidR="00D86DCB" w:rsidRPr="004C1456" w:rsidRDefault="00CC36C9" w:rsidP="004C1456">
      <w:pPr>
        <w:spacing w:after="42" w:line="259" w:lineRule="auto"/>
        <w:ind w:left="1236" w:right="669" w:hanging="10"/>
        <w:jc w:val="center"/>
        <w:rPr>
          <w:b/>
        </w:rPr>
      </w:pPr>
      <w:r w:rsidRPr="004C1456">
        <w:rPr>
          <w:b/>
        </w:rPr>
        <w:t xml:space="preserve">  </w:t>
      </w:r>
      <w:r w:rsidRPr="004C1456">
        <w:rPr>
          <w:rFonts w:ascii="Calibri" w:eastAsia="Calibri" w:hAnsi="Calibri" w:cs="Calibri"/>
          <w:b/>
          <w:sz w:val="22"/>
        </w:rPr>
        <w:tab/>
      </w:r>
      <w:r w:rsidRPr="004C1456">
        <w:rPr>
          <w:b/>
        </w:rPr>
        <w:t>1.</w:t>
      </w:r>
      <w:r w:rsidRPr="004C1456">
        <w:rPr>
          <w:rFonts w:ascii="Arial" w:eastAsia="Arial" w:hAnsi="Arial" w:cs="Arial"/>
          <w:b/>
        </w:rPr>
        <w:t xml:space="preserve"> </w:t>
      </w:r>
      <w:r w:rsidRPr="004C1456">
        <w:rPr>
          <w:rFonts w:ascii="Arial" w:eastAsia="Arial" w:hAnsi="Arial" w:cs="Arial"/>
          <w:b/>
        </w:rPr>
        <w:tab/>
      </w:r>
      <w:r w:rsidRPr="004C1456">
        <w:rPr>
          <w:b/>
        </w:rPr>
        <w:t xml:space="preserve">Общие положения  </w:t>
      </w:r>
    </w:p>
    <w:p w14:paraId="1DAF6601" w14:textId="77777777" w:rsidR="00D86DCB" w:rsidRDefault="00CC36C9" w:rsidP="00F07817">
      <w:pPr>
        <w:spacing w:after="0" w:line="240" w:lineRule="auto"/>
        <w:ind w:left="0"/>
      </w:pPr>
      <w:r>
        <w:t xml:space="preserve">1.1 Данный документ является официальным предложением (публичной офертой) </w:t>
      </w:r>
      <w:r w:rsidR="009648B2" w:rsidRPr="00ED2104">
        <w:t>Государственно</w:t>
      </w:r>
      <w:r w:rsidR="009648B2">
        <w:t>го</w:t>
      </w:r>
      <w:r w:rsidR="009648B2" w:rsidRPr="00ED2104">
        <w:t xml:space="preserve"> образовательно</w:t>
      </w:r>
      <w:r w:rsidR="009648B2">
        <w:t>го</w:t>
      </w:r>
      <w:r w:rsidR="009648B2" w:rsidRPr="00ED2104">
        <w:t xml:space="preserve"> учреждени</w:t>
      </w:r>
      <w:r w:rsidR="009648B2">
        <w:t>я</w:t>
      </w:r>
      <w:r w:rsidR="009648B2" w:rsidRPr="00ED2104">
        <w:t xml:space="preserve"> дополнительного профессионального образования «Институт развития образования Кузбасса» (ИРОК)</w:t>
      </w:r>
      <w:r>
        <w:t xml:space="preserve">, именуемого в дальнейшем «Исполнитель», и содержит все существенные условия реализации услуги по скачиванию электронных копий изданий </w:t>
      </w:r>
      <w:r w:rsidR="009648B2">
        <w:t>ИРОК</w:t>
      </w:r>
      <w:r>
        <w:t xml:space="preserve">. </w:t>
      </w:r>
    </w:p>
    <w:p w14:paraId="6CE8EA4F" w14:textId="77777777" w:rsidR="00D86DCB" w:rsidRDefault="00CC36C9" w:rsidP="00F07817">
      <w:pPr>
        <w:spacing w:after="0" w:line="240" w:lineRule="auto"/>
        <w:ind w:lef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пунктом 2 статьи 437 Гражданского Кодекса Российской Федерации (далее – ГК РФ) в случае принятия изложенных ниже условий и оплаты услуг, физическое лицо, производящее акцепт этой Оферты становится «Заказчиком» (в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- «Сторонами» Договора.   </w:t>
      </w:r>
    </w:p>
    <w:p w14:paraId="3E71D083" w14:textId="77777777" w:rsidR="00D86DCB" w:rsidRDefault="00CC36C9" w:rsidP="00F07817">
      <w:pPr>
        <w:spacing w:after="0" w:line="240" w:lineRule="auto"/>
        <w:ind w:left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Акцептом условий, изложенных в настоящей публичной Оферте, является факт оплаты Заказчиком суммы, указанной в Оферте.   </w:t>
      </w:r>
    </w:p>
    <w:p w14:paraId="2F58F627" w14:textId="77777777" w:rsidR="00D86DCB" w:rsidRDefault="00CC36C9" w:rsidP="00F07817">
      <w:pPr>
        <w:spacing w:after="0" w:line="240" w:lineRule="auto"/>
        <w:ind w:left="0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В связи с вышеизложенным, Заказчику рекомендуется внимательно прочитать текст данной публичной Оферты, и, если он не согласен с ее условиями или с каким-либо пунктом условий, отказаться от заключения Договора и использования услуг Исполнителя.  </w:t>
      </w:r>
    </w:p>
    <w:p w14:paraId="02E7F15E" w14:textId="77777777" w:rsidR="006D2020" w:rsidRDefault="006D2020">
      <w:pPr>
        <w:ind w:left="-15" w:firstLine="1474"/>
        <w:rPr>
          <w:b/>
        </w:rPr>
      </w:pPr>
    </w:p>
    <w:p w14:paraId="1723434C" w14:textId="77777777" w:rsidR="00F84B3C" w:rsidRDefault="00CC36C9">
      <w:pPr>
        <w:ind w:left="-15" w:firstLine="1474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Основные понятия, используемые в целях настоящей Оферты </w:t>
      </w:r>
    </w:p>
    <w:p w14:paraId="3ED96B2A" w14:textId="77777777" w:rsidR="00D86DCB" w:rsidRDefault="00CC36C9" w:rsidP="006D2020">
      <w:pPr>
        <w:spacing w:after="0" w:line="240" w:lineRule="auto"/>
        <w:ind w:left="0"/>
      </w:pPr>
      <w:r>
        <w:t xml:space="preserve">2.1. В целях настоящей Оферты нижеприведенные термины используются в следующем значении:  </w:t>
      </w:r>
    </w:p>
    <w:p w14:paraId="35F10FB6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>«Оферта»</w:t>
      </w:r>
      <w:r>
        <w:t xml:space="preserve"> - предложение Исполнителя, адресованное любому физическому лицу (гражданину), заключить с ним договор на Услугу (далее </w:t>
      </w:r>
      <w:r w:rsidR="00FD68F9">
        <w:t>–</w:t>
      </w:r>
      <w:r>
        <w:t xml:space="preserve"> </w:t>
      </w:r>
      <w:r w:rsidR="00FD68F9">
        <w:t>«Договор»</w:t>
      </w:r>
      <w:r>
        <w:t xml:space="preserve">) на существующих условиях, содержащихся в Договоре, включая все его приложения.  </w:t>
      </w:r>
    </w:p>
    <w:p w14:paraId="7BF490B4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>«Исполнитель»</w:t>
      </w:r>
      <w:r>
        <w:t xml:space="preserve"> - </w:t>
      </w:r>
      <w:r w:rsidR="00F17D15" w:rsidRPr="00ED2104">
        <w:t>Государственно</w:t>
      </w:r>
      <w:r w:rsidR="00F17D15">
        <w:t>е</w:t>
      </w:r>
      <w:r w:rsidR="00F17D15" w:rsidRPr="00ED2104">
        <w:t xml:space="preserve"> образовательно</w:t>
      </w:r>
      <w:r w:rsidR="00F17D15">
        <w:t>е</w:t>
      </w:r>
      <w:r w:rsidR="00F17D15" w:rsidRPr="00ED2104">
        <w:t xml:space="preserve"> учреждени</w:t>
      </w:r>
      <w:r w:rsidR="00F17D15">
        <w:t>е</w:t>
      </w:r>
      <w:r w:rsidR="00F17D15" w:rsidRPr="00ED2104">
        <w:t xml:space="preserve"> дополнительного профессионального образования «Институт развития образования Кузбасса» (ИРОК)</w:t>
      </w:r>
      <w:r>
        <w:t xml:space="preserve">, предоставляющее Услугу.  </w:t>
      </w:r>
    </w:p>
    <w:p w14:paraId="7060568E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>«Заказчик»</w:t>
      </w:r>
      <w:r>
        <w:t xml:space="preserve"> - физическое лицо (гражданин), заключающий с Исполните</w:t>
      </w:r>
      <w:r w:rsidR="00B16BA6">
        <w:t>лем договор на Услугу (далее – «Договор»</w:t>
      </w:r>
      <w:r>
        <w:t xml:space="preserve">) на существующих условиях, содержащихся в Договоре, включая все его приложения.   </w:t>
      </w:r>
    </w:p>
    <w:p w14:paraId="3AE56785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>«Акцепт Оферты»</w:t>
      </w:r>
      <w:r>
        <w:t xml:space="preserve"> - полное и безоговорочное принятие Оферты путем осуществления действий, указанных в разделе 5 настоящей Оферты. Акцепт Оферты создает Договор.   </w:t>
      </w:r>
    </w:p>
    <w:p w14:paraId="0DC11C61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 xml:space="preserve">«Заказ» </w:t>
      </w:r>
      <w:r>
        <w:t xml:space="preserve">- заполнение и отправка формы-заказа через Интернет-сайт Исполнителя на предоставление Услуги.   </w:t>
      </w:r>
    </w:p>
    <w:p w14:paraId="446A7E85" w14:textId="77777777" w:rsidR="00D86DCB" w:rsidRDefault="00CC36C9" w:rsidP="006D2020">
      <w:pPr>
        <w:spacing w:after="0" w:line="240" w:lineRule="auto"/>
        <w:ind w:left="0" w:firstLine="0"/>
      </w:pPr>
      <w:r>
        <w:rPr>
          <w:b/>
        </w:rPr>
        <w:t xml:space="preserve"> «Выполнение услуги»</w:t>
      </w:r>
      <w:r>
        <w:t xml:space="preserve"> - успешная загрузка Заказчиком файла из хранилища электронных ресурсов по указанной в заказе </w:t>
      </w:r>
      <w:proofErr w:type="spellStart"/>
      <w:r>
        <w:t>url</w:t>
      </w:r>
      <w:proofErr w:type="spellEnd"/>
      <w:r>
        <w:t xml:space="preserve">-ссылки в объеме полного текста Издания через сеть Интернет.  </w:t>
      </w:r>
    </w:p>
    <w:p w14:paraId="44848085" w14:textId="77777777" w:rsidR="00D86DCB" w:rsidRDefault="00CC36C9" w:rsidP="006D2020">
      <w:pPr>
        <w:spacing w:after="0" w:line="240" w:lineRule="auto"/>
        <w:ind w:left="0"/>
      </w:pPr>
      <w:r>
        <w:rPr>
          <w:b/>
        </w:rPr>
        <w:t>«Издание»</w:t>
      </w:r>
      <w:r>
        <w:t xml:space="preserve"> - сборник научных трудов, сборник материалов конференции (съезда, симпозиума), учебно-методический материал или любое другое произведение, правами на которое обладает Исполнитель, имеющее как статус официально изданного, так и в авторской редакции, электронный вариант которого размещен на Интернет-сайтах Исполнителя.  </w:t>
      </w:r>
    </w:p>
    <w:p w14:paraId="2A433DBE" w14:textId="77777777" w:rsidR="00D86DCB" w:rsidRDefault="00CC36C9" w:rsidP="006D2020">
      <w:pPr>
        <w:tabs>
          <w:tab w:val="center" w:pos="1430"/>
          <w:tab w:val="center" w:pos="3451"/>
          <w:tab w:val="center" w:pos="4644"/>
          <w:tab w:val="center" w:pos="5274"/>
          <w:tab w:val="center" w:pos="6755"/>
          <w:tab w:val="right" w:pos="9789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«Интернет-сайт </w:t>
      </w:r>
      <w:r>
        <w:rPr>
          <w:b/>
        </w:rPr>
        <w:tab/>
        <w:t>Исполнителя»</w:t>
      </w:r>
      <w:r>
        <w:t xml:space="preserve"> </w:t>
      </w:r>
      <w:r>
        <w:tab/>
        <w:t xml:space="preserve">- </w:t>
      </w:r>
      <w:r>
        <w:tab/>
        <w:t xml:space="preserve">сайт </w:t>
      </w:r>
      <w:r>
        <w:tab/>
        <w:t xml:space="preserve">обеспечивающий </w:t>
      </w:r>
      <w:r>
        <w:tab/>
        <w:t xml:space="preserve">информационное </w:t>
      </w:r>
    </w:p>
    <w:p w14:paraId="70A46A2D" w14:textId="77777777" w:rsidR="00D86DCB" w:rsidRDefault="00CC36C9" w:rsidP="006D2020">
      <w:pPr>
        <w:spacing w:after="0" w:line="240" w:lineRule="auto"/>
        <w:ind w:left="0" w:firstLine="0"/>
      </w:pPr>
      <w:r>
        <w:t>сопровождение и исполнение услуги (</w:t>
      </w:r>
      <w:r w:rsidR="00E00100">
        <w:rPr>
          <w:b/>
          <w:color w:val="0563C1"/>
          <w:u w:val="single" w:color="0000FF"/>
        </w:rPr>
        <w:t>http://</w:t>
      </w:r>
      <w:r w:rsidR="00E00100">
        <w:rPr>
          <w:b/>
          <w:color w:val="0000FF"/>
          <w:u w:val="single" w:color="0000FF"/>
        </w:rPr>
        <w:t>elib.kuz-edu.ru</w:t>
      </w:r>
      <w:r w:rsidR="00E00100">
        <w:rPr>
          <w:b/>
        </w:rPr>
        <w:t>)</w:t>
      </w:r>
      <w:r>
        <w:rPr>
          <w:b/>
        </w:rPr>
        <w:t xml:space="preserve"> </w:t>
      </w:r>
    </w:p>
    <w:p w14:paraId="6E8A3D7A" w14:textId="77777777" w:rsidR="00D86DCB" w:rsidRDefault="00CC36C9">
      <w:pPr>
        <w:spacing w:after="210" w:line="259" w:lineRule="auto"/>
        <w:ind w:left="622" w:firstLine="0"/>
        <w:jc w:val="center"/>
      </w:pPr>
      <w:r>
        <w:t xml:space="preserve"> </w:t>
      </w:r>
    </w:p>
    <w:p w14:paraId="48655859" w14:textId="77777777" w:rsidR="00D86DCB" w:rsidRDefault="00CC36C9" w:rsidP="00E80A32">
      <w:pPr>
        <w:pStyle w:val="1"/>
        <w:tabs>
          <w:tab w:val="center" w:pos="4034"/>
          <w:tab w:val="center" w:pos="5458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Предмет Оферты  </w:t>
      </w:r>
    </w:p>
    <w:p w14:paraId="72FB1EE1" w14:textId="77777777" w:rsidR="00D86DCB" w:rsidRDefault="00CC36C9" w:rsidP="00E80A32">
      <w:pPr>
        <w:spacing w:after="0" w:line="240" w:lineRule="auto"/>
        <w:ind w:left="0"/>
      </w:pPr>
      <w:r>
        <w:t xml:space="preserve">3.1.  Исполнитель предлагает услугу по скачиванию электронных копий Изданий (далее Услуга) для приобретения Заказчиком в соответствии с условиями настоящей Оферты.  </w:t>
      </w:r>
    </w:p>
    <w:p w14:paraId="26DC81B2" w14:textId="77777777" w:rsidR="00D86DCB" w:rsidRDefault="00CC36C9" w:rsidP="00E80A32">
      <w:pPr>
        <w:spacing w:after="0" w:line="240" w:lineRule="auto"/>
        <w:ind w:left="0"/>
      </w:pPr>
      <w:r>
        <w:t xml:space="preserve">3.2.  Исполнитель принимает от Заказчика заказ на оказание Услуги по сети Интернет через Интернет-сайт Исполнителя и выполняет Услугу в соответствии с условиями настоящей </w:t>
      </w:r>
    </w:p>
    <w:p w14:paraId="74684920" w14:textId="77777777" w:rsidR="00D86DCB" w:rsidRDefault="00CC36C9" w:rsidP="00E80A32">
      <w:pPr>
        <w:spacing w:after="0" w:line="240" w:lineRule="auto"/>
        <w:ind w:left="0" w:firstLine="0"/>
      </w:pPr>
      <w:r>
        <w:t xml:space="preserve">Оферты и Правилами предоставления Услуги.  </w:t>
      </w:r>
    </w:p>
    <w:p w14:paraId="5FCA4B0E" w14:textId="77777777" w:rsidR="00E80A32" w:rsidRDefault="00E80A32" w:rsidP="00E80A32">
      <w:pPr>
        <w:spacing w:after="0" w:line="240" w:lineRule="auto"/>
        <w:ind w:left="0" w:firstLine="0"/>
      </w:pPr>
    </w:p>
    <w:p w14:paraId="6EAE50CB" w14:textId="77777777" w:rsidR="00D86DCB" w:rsidRDefault="00CC36C9" w:rsidP="005D2632">
      <w:pPr>
        <w:pStyle w:val="1"/>
        <w:tabs>
          <w:tab w:val="center" w:pos="2063"/>
          <w:tab w:val="center" w:pos="5455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Размещение и порядок выполнения Заказа на Услугу  </w:t>
      </w:r>
    </w:p>
    <w:p w14:paraId="305E6D7D" w14:textId="77777777" w:rsidR="00D86DCB" w:rsidRDefault="00CC36C9" w:rsidP="005D2632">
      <w:pPr>
        <w:spacing w:after="0" w:line="240" w:lineRule="auto"/>
        <w:ind w:left="0"/>
      </w:pPr>
      <w:r>
        <w:t xml:space="preserve">4.1. Заказ на Услугу оформляется Заказчиком через Интернет-сайт Исполнителя посредством поиска и выборки Издания на сайте Исполнителя или любым другим способом, позволяющим получить </w:t>
      </w:r>
      <w:proofErr w:type="spellStart"/>
      <w:r>
        <w:t>url</w:t>
      </w:r>
      <w:proofErr w:type="spellEnd"/>
      <w:r>
        <w:t xml:space="preserve">-ссылку на Издание, осуществление предлагаемого при открытии </w:t>
      </w:r>
      <w:proofErr w:type="spellStart"/>
      <w:r>
        <w:t>url</w:t>
      </w:r>
      <w:proofErr w:type="spellEnd"/>
      <w:r>
        <w:t xml:space="preserve">-ссылки перехода в раздел сервиса оплаты онлайн-услуг Исполнителя, заполнения и отправки формы-заказа.  </w:t>
      </w:r>
    </w:p>
    <w:p w14:paraId="319B240F" w14:textId="77777777" w:rsidR="00D86DCB" w:rsidRDefault="00CC36C9" w:rsidP="005D2632">
      <w:pPr>
        <w:spacing w:after="0" w:line="240" w:lineRule="auto"/>
        <w:ind w:left="0"/>
      </w:pPr>
      <w:r>
        <w:t xml:space="preserve">4.2. При оформлении Заказа на Интернет-сайтах Исполнителя Заказчик обязуется предоставить регистрационные данные о себе на русском языке:   </w:t>
      </w:r>
    </w:p>
    <w:p w14:paraId="27C33083" w14:textId="77777777" w:rsidR="00D86DCB" w:rsidRDefault="00CC36C9" w:rsidP="002B19BA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фамилия, имя, отчество;   </w:t>
      </w:r>
    </w:p>
    <w:p w14:paraId="0628DBFF" w14:textId="77777777" w:rsidR="00D86DCB" w:rsidRDefault="00CC36C9" w:rsidP="002B19BA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адрес электронной почты;   </w:t>
      </w:r>
    </w:p>
    <w:p w14:paraId="688C8746" w14:textId="77777777" w:rsidR="00D86DCB" w:rsidRDefault="00CC36C9" w:rsidP="002B19BA">
      <w:pPr>
        <w:numPr>
          <w:ilvl w:val="0"/>
          <w:numId w:val="1"/>
        </w:numPr>
        <w:spacing w:after="0" w:line="240" w:lineRule="auto"/>
        <w:ind w:left="0" w:firstLine="0"/>
      </w:pPr>
      <w:r>
        <w:t xml:space="preserve">контактный телефон;  </w:t>
      </w:r>
    </w:p>
    <w:p w14:paraId="722E66C3" w14:textId="77777777" w:rsidR="00D86DCB" w:rsidRDefault="00CC36C9" w:rsidP="005D2632">
      <w:pPr>
        <w:spacing w:after="0" w:line="240" w:lineRule="auto"/>
        <w:ind w:left="0"/>
      </w:pPr>
      <w:r>
        <w:t xml:space="preserve">В обязательном порядке дать согласие на обработку персональных данных, отметив соответствующий </w:t>
      </w:r>
      <w:r w:rsidR="00172526">
        <w:t>«</w:t>
      </w:r>
      <w:proofErr w:type="spellStart"/>
      <w:r w:rsidR="00172526">
        <w:rPr>
          <w:b/>
        </w:rPr>
        <w:t>чек</w:t>
      </w:r>
      <w:r w:rsidR="00172526" w:rsidRPr="00172526">
        <w:rPr>
          <w:b/>
        </w:rPr>
        <w:t>бокс</w:t>
      </w:r>
      <w:proofErr w:type="spellEnd"/>
      <w:r w:rsidR="00172526">
        <w:t>»</w:t>
      </w:r>
      <w:r>
        <w:t xml:space="preserve"> в форме заказа.  </w:t>
      </w:r>
    </w:p>
    <w:p w14:paraId="79293AFA" w14:textId="77777777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Исполнитель обязуется не сообщать регистрационные данные Заказчика, указанные на Интернет-сайтах Исполнителя, а также иную информацию, касающуюся личных данных Заказчика, лицам, не имеющим отношения к обработке заказа и предоставлению Услуги.   </w:t>
      </w:r>
    </w:p>
    <w:p w14:paraId="3DC877A4" w14:textId="77777777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Фактом оформления Заказа является успешная отправка Заказчиком формы-заказа на сайте Исполнителя, возможная только после ввода Кода подтверждения, полученного Заказчиком по электронной почте в ходе оформления заказа.  </w:t>
      </w:r>
    </w:p>
    <w:p w14:paraId="4EA29AEE" w14:textId="77777777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После успешного завершения Заказчиком процедуры оплаты (согласно п. 5 настоящей Оферты) и подтверждения платежа со стороны сервиса банка Заказчику направляется по электронной почте уведомление с данными и Кодом авторизации для осуществления получения Заказа. </w:t>
      </w:r>
    </w:p>
    <w:p w14:paraId="4F1E79D2" w14:textId="77777777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Заказ, по которому не была произведена оплата в течение одного часа с момента оформления Заказа, считается аннулированным.  </w:t>
      </w:r>
    </w:p>
    <w:p w14:paraId="5F345391" w14:textId="77777777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Заказ, по которому была произведена оплата, но платеж был отклонен сервисом банка, считается аннулированным.  </w:t>
      </w:r>
    </w:p>
    <w:p w14:paraId="7576B930" w14:textId="7231F4FF" w:rsidR="00D86DCB" w:rsidRDefault="00CC36C9" w:rsidP="005D2632">
      <w:pPr>
        <w:numPr>
          <w:ilvl w:val="1"/>
          <w:numId w:val="2"/>
        </w:numPr>
        <w:spacing w:after="0" w:line="240" w:lineRule="auto"/>
        <w:ind w:left="0"/>
      </w:pPr>
      <w:r>
        <w:t xml:space="preserve">Все информационные материалы, представленные на Интернет-сайте Исполнителя, носят информационный характер. В случае возникновения у Заказчика вопросов, касающихся характеристик или условий предоставления Услуги, перед размещением заказа ему необходимо обратиться за консультацией, направив запрос на адрес электронной почты Исполнителя </w:t>
      </w:r>
      <w:proofErr w:type="spellStart"/>
      <w:r w:rsidR="00EF59BC" w:rsidRPr="00EF59BC">
        <w:t>cct</w:t>
      </w:r>
      <w:proofErr w:type="spellEnd"/>
      <w:r w:rsidRPr="00EF59BC">
        <w:t>@</w:t>
      </w:r>
      <w:proofErr w:type="spellStart"/>
      <w:r w:rsidR="00EF59BC" w:rsidRPr="00EF59BC">
        <w:t>kuz</w:t>
      </w:r>
      <w:proofErr w:type="spellEnd"/>
      <w:r w:rsidR="00EF59BC" w:rsidRPr="00EF59BC">
        <w:t>-</w:t>
      </w:r>
      <w:proofErr w:type="spellStart"/>
      <w:r w:rsidR="00EF59BC" w:rsidRPr="00EF59BC">
        <w:t>edu</w:t>
      </w:r>
      <w:proofErr w:type="spellEnd"/>
      <w:r w:rsidRPr="00EF59BC">
        <w:t>.</w:t>
      </w:r>
      <w:proofErr w:type="spellStart"/>
      <w:r w:rsidRPr="00EF59BC">
        <w:t>ru</w:t>
      </w:r>
      <w:proofErr w:type="spellEnd"/>
      <w:r w:rsidRPr="00EF59BC">
        <w:t>.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66AB6CA2" w14:textId="77777777" w:rsidR="00D86DCB" w:rsidRDefault="00CC36C9" w:rsidP="005D2632">
      <w:pPr>
        <w:spacing w:after="0" w:line="240" w:lineRule="auto"/>
        <w:ind w:left="0" w:firstLine="0"/>
        <w:jc w:val="left"/>
      </w:pPr>
      <w:r>
        <w:t xml:space="preserve">  </w:t>
      </w:r>
    </w:p>
    <w:p w14:paraId="597368FA" w14:textId="77777777" w:rsidR="00D86DCB" w:rsidRDefault="00CC36C9" w:rsidP="00164AFC">
      <w:pPr>
        <w:pStyle w:val="1"/>
        <w:tabs>
          <w:tab w:val="center" w:pos="2750"/>
          <w:tab w:val="center" w:pos="5455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Порядок оплаты и заключение Договора  </w:t>
      </w:r>
    </w:p>
    <w:p w14:paraId="3B8F2EC4" w14:textId="77777777" w:rsidR="00D86DCB" w:rsidRDefault="009C347A" w:rsidP="009C347A">
      <w:pPr>
        <w:spacing w:after="0" w:line="240" w:lineRule="auto"/>
        <w:ind w:left="0" w:firstLine="425"/>
      </w:pPr>
      <w:r>
        <w:t>5.</w:t>
      </w:r>
      <w:r w:rsidR="00CC36C9">
        <w:t>1.</w:t>
      </w:r>
      <w:r>
        <w:t xml:space="preserve"> </w:t>
      </w:r>
      <w:r w:rsidR="00CC36C9">
        <w:t xml:space="preserve">Заказчик производит акцепт Оферты путем 100% предоплаты Услуги Исполнителя, в отношении которых заключается Договор, в российских рублях путем перечисления Заказчиком денежных средств любым способом, предложенным на Интернет-сайтах Исполнителя.   </w:t>
      </w:r>
      <w:r>
        <w:t xml:space="preserve"> </w:t>
      </w:r>
    </w:p>
    <w:p w14:paraId="7F01D6E9" w14:textId="77777777" w:rsidR="00D86DCB" w:rsidRDefault="00CC36C9" w:rsidP="009C347A">
      <w:pPr>
        <w:numPr>
          <w:ilvl w:val="1"/>
          <w:numId w:val="3"/>
        </w:numPr>
        <w:spacing w:after="0" w:line="240" w:lineRule="auto"/>
        <w:ind w:left="0" w:firstLine="425"/>
      </w:pPr>
      <w:r>
        <w:rPr>
          <w:b/>
        </w:rPr>
        <w:t xml:space="preserve">Стоимость Услуги определяется на основании Прейскуранта дополнительных платных услуг Исполнителя.  </w:t>
      </w:r>
    </w:p>
    <w:p w14:paraId="049EB451" w14:textId="77777777" w:rsidR="00D86DCB" w:rsidRDefault="00CC36C9" w:rsidP="009C347A">
      <w:pPr>
        <w:numPr>
          <w:ilvl w:val="1"/>
          <w:numId w:val="3"/>
        </w:numPr>
        <w:spacing w:after="0" w:line="240" w:lineRule="auto"/>
        <w:ind w:left="0" w:firstLine="425"/>
      </w:pPr>
      <w:r>
        <w:t xml:space="preserve">Дата акцепта Оферты является датой заключения Договора на условиях Оферты.  </w:t>
      </w:r>
    </w:p>
    <w:p w14:paraId="57782AB7" w14:textId="77777777" w:rsidR="00D86DCB" w:rsidRDefault="00CC36C9" w:rsidP="009C347A">
      <w:pPr>
        <w:numPr>
          <w:ilvl w:val="1"/>
          <w:numId w:val="3"/>
        </w:numPr>
        <w:spacing w:after="0" w:line="240" w:lineRule="auto"/>
        <w:ind w:left="0" w:firstLine="425"/>
      </w:pPr>
      <w:r>
        <w:t xml:space="preserve">Датой оплаты Заказа считается день зачисления денежных средств на банковский счет Исполнителя.  </w:t>
      </w:r>
    </w:p>
    <w:p w14:paraId="380B9D86" w14:textId="77777777" w:rsidR="00D86DCB" w:rsidRDefault="00CC36C9" w:rsidP="009C347A">
      <w:pPr>
        <w:numPr>
          <w:ilvl w:val="1"/>
          <w:numId w:val="3"/>
        </w:numPr>
        <w:spacing w:after="0" w:line="240" w:lineRule="auto"/>
        <w:ind w:left="0" w:firstLine="425"/>
      </w:pPr>
      <w:r>
        <w:t xml:space="preserve">Заказчик не вправе отказаться от выполнения оплаченного Договора (или его части). В случае одностороннего отказа Заказчика от оказания Услуги, уплаченная сумма не возвращается.  </w:t>
      </w:r>
    </w:p>
    <w:p w14:paraId="30A6FEDD" w14:textId="77777777" w:rsidR="00D86DCB" w:rsidRDefault="00CC36C9" w:rsidP="009C347A">
      <w:pPr>
        <w:spacing w:after="0" w:line="240" w:lineRule="auto"/>
        <w:ind w:left="0" w:firstLine="0"/>
        <w:jc w:val="left"/>
      </w:pPr>
      <w:r>
        <w:t xml:space="preserve">  </w:t>
      </w:r>
    </w:p>
    <w:p w14:paraId="118C2E51" w14:textId="77777777" w:rsidR="00D86DCB" w:rsidRDefault="00CC36C9">
      <w:pPr>
        <w:spacing w:after="0" w:line="259" w:lineRule="auto"/>
        <w:ind w:firstLine="0"/>
        <w:jc w:val="left"/>
      </w:pPr>
      <w:r>
        <w:t xml:space="preserve">  </w:t>
      </w:r>
    </w:p>
    <w:p w14:paraId="49D99E96" w14:textId="77777777" w:rsidR="00D86DCB" w:rsidRDefault="00CC36C9">
      <w:pPr>
        <w:spacing w:after="49" w:line="259" w:lineRule="auto"/>
        <w:ind w:firstLine="0"/>
        <w:jc w:val="left"/>
      </w:pPr>
      <w:r>
        <w:lastRenderedPageBreak/>
        <w:t xml:space="preserve">  </w:t>
      </w:r>
    </w:p>
    <w:p w14:paraId="3CA5AD12" w14:textId="77777777" w:rsidR="00D86DCB" w:rsidRDefault="00CC36C9" w:rsidP="00AA6917">
      <w:pPr>
        <w:pStyle w:val="1"/>
        <w:tabs>
          <w:tab w:val="center" w:pos="3676"/>
          <w:tab w:val="center" w:pos="5456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6.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Сроки оказания Услуги  </w:t>
      </w:r>
    </w:p>
    <w:p w14:paraId="3AED5771" w14:textId="77777777" w:rsidR="00D86DCB" w:rsidRDefault="00CC36C9" w:rsidP="00AA6917">
      <w:pPr>
        <w:spacing w:after="0" w:line="240" w:lineRule="auto"/>
        <w:ind w:left="0"/>
      </w:pPr>
      <w:r>
        <w:t xml:space="preserve">6.1. Период оказания Услуги Исполнителем по оформленному и оплаченному Заказу, составляет 3(три) рабочих дней с даты оплаты Заказа, в течение которого Исполнитель гарантирует актуальность данных и Кода авторизации для получения Заказа.  </w:t>
      </w:r>
    </w:p>
    <w:p w14:paraId="3E4063F7" w14:textId="77777777" w:rsidR="00D86DCB" w:rsidRDefault="00CC36C9" w:rsidP="00AA6917">
      <w:pPr>
        <w:spacing w:after="0" w:line="240" w:lineRule="auto"/>
        <w:ind w:left="0"/>
      </w:pPr>
      <w:r>
        <w:t xml:space="preserve">6.2. Услуга считается оказанной с момента успешной передачи заказанного Издания по сети Интернет через Интернет-сайты Исполнителя с использованием выданного Заказчику Кода авторизации.  </w:t>
      </w:r>
    </w:p>
    <w:p w14:paraId="4747D35F" w14:textId="77777777" w:rsidR="00D86DCB" w:rsidRDefault="00CC36C9" w:rsidP="00AA6917">
      <w:pPr>
        <w:spacing w:after="0" w:line="240" w:lineRule="auto"/>
        <w:ind w:left="0"/>
      </w:pPr>
      <w:r>
        <w:t xml:space="preserve">6.3. В случае невозможности осуществить получение Заказчиком оплаченного Заказа в установленные сроки (согласно п.6.1 настоящей Оферты) продление сроков осуществляется по письменному заявлению Заказчика, направляемое им на адрес электронной почты   </w:t>
      </w:r>
    </w:p>
    <w:p w14:paraId="2984B8C8" w14:textId="2410E7A4" w:rsidR="00D86DCB" w:rsidRDefault="00CC36C9" w:rsidP="00AA6917">
      <w:pPr>
        <w:spacing w:after="0" w:line="240" w:lineRule="auto"/>
        <w:ind w:left="0" w:firstLine="0"/>
      </w:pPr>
      <w:r>
        <w:t xml:space="preserve">Исполнителя </w:t>
      </w:r>
      <w:r w:rsidR="00EF59BC" w:rsidRPr="00EF59BC">
        <w:t>cct@kuz-edu.ru.</w:t>
      </w:r>
      <w:r w:rsidR="00EF59BC">
        <w:rPr>
          <w:rFonts w:ascii="Calibri" w:eastAsia="Calibri" w:hAnsi="Calibri" w:cs="Calibri"/>
        </w:rPr>
        <w:t xml:space="preserve"> </w:t>
      </w:r>
      <w:r>
        <w:t xml:space="preserve">с указанием номера платежа и данных по Заказу.  </w:t>
      </w:r>
    </w:p>
    <w:p w14:paraId="63B19F41" w14:textId="77777777" w:rsidR="00D86DCB" w:rsidRDefault="00CC36C9">
      <w:pPr>
        <w:spacing w:after="222" w:line="259" w:lineRule="auto"/>
        <w:ind w:firstLine="0"/>
        <w:jc w:val="left"/>
      </w:pPr>
      <w:r>
        <w:t xml:space="preserve">  </w:t>
      </w:r>
    </w:p>
    <w:p w14:paraId="30376F35" w14:textId="77777777" w:rsidR="00D86DCB" w:rsidRDefault="00CC36C9" w:rsidP="00DC262A">
      <w:pPr>
        <w:pStyle w:val="1"/>
        <w:tabs>
          <w:tab w:val="center" w:pos="2437"/>
          <w:tab w:val="center" w:pos="5452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7.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Права, обязанности и ответственность Сторон   </w:t>
      </w:r>
    </w:p>
    <w:p w14:paraId="59B221FD" w14:textId="77777777" w:rsidR="00D86DCB" w:rsidRDefault="00CC36C9" w:rsidP="00DC262A">
      <w:pPr>
        <w:spacing w:after="0" w:line="240" w:lineRule="auto"/>
        <w:ind w:left="0"/>
      </w:pPr>
      <w:r>
        <w:t xml:space="preserve">7.1. Исполнитель гарантирует соблюдение конфиденциальности в отношениях между Заказчиком и Исполнителем, связанные с обработкой персональных данных, регулируемые Федеральным Законом РФ №152-ФЗ от 27 июля 2006г. «О персональных данных».  </w:t>
      </w:r>
    </w:p>
    <w:p w14:paraId="21CEC9AB" w14:textId="77777777" w:rsidR="000165E9" w:rsidRDefault="00CC36C9" w:rsidP="000165E9">
      <w:pPr>
        <w:spacing w:after="0" w:line="240" w:lineRule="auto"/>
        <w:ind w:left="0"/>
      </w:pPr>
      <w:r>
        <w:t xml:space="preserve">7.2 Исполнитель несет ответственности за своевременное выполнение заказа, в отношении </w:t>
      </w:r>
      <w:r w:rsidR="000165E9">
        <w:t>которого был заключен Договор.</w:t>
      </w:r>
    </w:p>
    <w:p w14:paraId="151B6809" w14:textId="77777777" w:rsidR="00D86DCB" w:rsidRDefault="00CC36C9" w:rsidP="000165E9">
      <w:pPr>
        <w:spacing w:after="0" w:line="240" w:lineRule="auto"/>
        <w:ind w:left="0"/>
      </w:pPr>
      <w:r>
        <w:t xml:space="preserve">7.3. Заказчик несет ответственность за достоверность указанных при размещении Заказа личных данных.  </w:t>
      </w:r>
    </w:p>
    <w:p w14:paraId="5772DC9D" w14:textId="77777777" w:rsidR="000165E9" w:rsidRDefault="00CC36C9" w:rsidP="000165E9">
      <w:pPr>
        <w:spacing w:after="0" w:line="240" w:lineRule="auto"/>
        <w:ind w:left="0"/>
      </w:pPr>
      <w:r>
        <w:t>7.4. Заказчик несет ответственность за безопасность и неразглашение третьим лицам по</w:t>
      </w:r>
      <w:r w:rsidR="000165E9">
        <w:t>лученного им Кода авторизации.</w:t>
      </w:r>
    </w:p>
    <w:p w14:paraId="6C86477A" w14:textId="77777777" w:rsidR="00D86DCB" w:rsidRDefault="00CC36C9" w:rsidP="000165E9">
      <w:pPr>
        <w:spacing w:after="0" w:line="240" w:lineRule="auto"/>
        <w:ind w:left="0"/>
      </w:pPr>
      <w:r>
        <w:t xml:space="preserve">7.5. Заказчик гарантирует использование полученных материалов в учебных целях, исключая тиражирование, использование в коммерческих целях, передачу третьим лицам.  </w:t>
      </w:r>
    </w:p>
    <w:p w14:paraId="7671085B" w14:textId="77777777" w:rsidR="00D86DCB" w:rsidRDefault="00CC36C9" w:rsidP="00DC262A">
      <w:pPr>
        <w:spacing w:after="0" w:line="240" w:lineRule="auto"/>
        <w:ind w:left="0"/>
      </w:pPr>
      <w:r>
        <w:t>7.6.</w:t>
      </w:r>
      <w:r>
        <w:rPr>
          <w:rFonts w:ascii="Arial" w:eastAsia="Arial" w:hAnsi="Arial" w:cs="Arial"/>
        </w:rPr>
        <w:t xml:space="preserve"> </w:t>
      </w:r>
      <w:r>
        <w:t xml:space="preserve">Заказчик вправе отказаться от выполнения неоплаченного Заказа, который будет аннулирован в установленные сроки (согласно п. 4 настоящей Оферты).  </w:t>
      </w:r>
    </w:p>
    <w:p w14:paraId="695A80C5" w14:textId="29917F9B" w:rsidR="00D86DCB" w:rsidRDefault="00CC36C9" w:rsidP="00DC262A">
      <w:pPr>
        <w:spacing w:after="0" w:line="240" w:lineRule="auto"/>
        <w:ind w:left="0"/>
      </w:pPr>
      <w:r>
        <w:t>7.7.</w:t>
      </w:r>
      <w:r>
        <w:rPr>
          <w:rFonts w:ascii="Arial" w:eastAsia="Arial" w:hAnsi="Arial" w:cs="Arial"/>
        </w:rPr>
        <w:t xml:space="preserve"> </w:t>
      </w:r>
      <w:r>
        <w:t xml:space="preserve">Все претензии по ненадлежащему выполнению Заказа и/или предоставлению Услуги Заказчик вправе направить в письменном виде на адрес электронной почты Исполнителя </w:t>
      </w:r>
      <w:r w:rsidR="00EF59BC" w:rsidRPr="00EF59BC">
        <w:t>cct@kuz-edu.ru.</w:t>
      </w:r>
      <w:r w:rsidR="00EF59BC">
        <w:rPr>
          <w:rFonts w:ascii="Calibri" w:eastAsia="Calibri" w:hAnsi="Calibri" w:cs="Calibri"/>
        </w:rPr>
        <w:t xml:space="preserve"> </w:t>
      </w:r>
      <w:r w:rsidR="00EF59BC">
        <w:t xml:space="preserve"> </w:t>
      </w:r>
      <w:r>
        <w:t>с указанием номера п</w:t>
      </w:r>
      <w:r w:rsidR="00F84B3C">
        <w:t xml:space="preserve">латежа и данных по Заказу. Вся </w:t>
      </w:r>
      <w:r>
        <w:t xml:space="preserve">поступившая информация обрабатывается в сроки, установленные ГК РФ.  </w:t>
      </w:r>
    </w:p>
    <w:p w14:paraId="500AED31" w14:textId="77777777" w:rsidR="00D86DCB" w:rsidRDefault="00CC36C9" w:rsidP="00DC262A">
      <w:pPr>
        <w:spacing w:after="0" w:line="240" w:lineRule="auto"/>
        <w:ind w:left="0" w:firstLine="0"/>
        <w:jc w:val="left"/>
      </w:pPr>
      <w:r>
        <w:t xml:space="preserve">  </w:t>
      </w:r>
    </w:p>
    <w:p w14:paraId="4E3A52A8" w14:textId="77777777" w:rsidR="00D86DCB" w:rsidRDefault="00CC36C9" w:rsidP="00DC262A">
      <w:pPr>
        <w:pStyle w:val="1"/>
        <w:tabs>
          <w:tab w:val="center" w:pos="4125"/>
          <w:tab w:val="center" w:pos="5456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>8.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Другие условия  </w:t>
      </w:r>
    </w:p>
    <w:p w14:paraId="2E81D96A" w14:textId="77777777" w:rsidR="00D86DCB" w:rsidRDefault="00CC36C9" w:rsidP="00DC262A">
      <w:pPr>
        <w:spacing w:after="0" w:line="240" w:lineRule="auto"/>
        <w:ind w:left="0"/>
      </w:pPr>
      <w:r>
        <w:t xml:space="preserve">8.1. Настоящая оферта регулируются гражданским законодательством Российской Федерации, в том числе Законом РФ </w:t>
      </w:r>
      <w:r w:rsidR="006C46F7">
        <w:t>«О защите прав потребителей»</w:t>
      </w:r>
      <w:r>
        <w:t xml:space="preserve"> от 07.02.1992 № 2300-1, и подзаконными нормативными актами.  </w:t>
      </w:r>
    </w:p>
    <w:p w14:paraId="467E7DF1" w14:textId="77777777" w:rsidR="00D86DCB" w:rsidRDefault="00CC36C9" w:rsidP="00DC262A">
      <w:pPr>
        <w:spacing w:after="0" w:line="240" w:lineRule="auto"/>
        <w:ind w:left="0"/>
      </w:pPr>
      <w:r>
        <w:t>8.2. Исполнитель оставляет за собой право изменять настоящую Оферту без какого</w:t>
      </w:r>
      <w:r w:rsidR="00F84B3C" w:rsidRPr="00F84B3C">
        <w:t>-</w:t>
      </w:r>
      <w:r>
        <w:t xml:space="preserve">либо специального уведомления. Новая редакция Оферты вступает в силу с момента ее размещения на Интернет-сайтах Исполнителя, если иное не предусмотрено новой редакцией Оферты.   </w:t>
      </w:r>
    </w:p>
    <w:p w14:paraId="7DB2567F" w14:textId="77777777" w:rsidR="00D86DCB" w:rsidRDefault="00CC36C9" w:rsidP="00DC262A">
      <w:pPr>
        <w:spacing w:after="0" w:line="240" w:lineRule="auto"/>
        <w:ind w:left="0" w:firstLine="0"/>
        <w:jc w:val="left"/>
      </w:pPr>
      <w:r>
        <w:t xml:space="preserve">  </w:t>
      </w:r>
    </w:p>
    <w:sectPr w:rsidR="00D86DCB">
      <w:pgSz w:w="11906" w:h="16838"/>
      <w:pgMar w:top="624" w:right="840" w:bottom="70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75EC4"/>
    <w:multiLevelType w:val="multilevel"/>
    <w:tmpl w:val="84B0F384"/>
    <w:lvl w:ilvl="0">
      <w:start w:val="5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592FD4"/>
    <w:multiLevelType w:val="multilevel"/>
    <w:tmpl w:val="09F0AFA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347FD5"/>
    <w:multiLevelType w:val="hybridMultilevel"/>
    <w:tmpl w:val="C50AA0F8"/>
    <w:lvl w:ilvl="0" w:tplc="EC7C081A">
      <w:start w:val="1"/>
      <w:numFmt w:val="bullet"/>
      <w:lvlText w:val="•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A695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5D6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453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664D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C14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4476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0652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A6F2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2184936">
    <w:abstractNumId w:val="2"/>
  </w:num>
  <w:num w:numId="2" w16cid:durableId="552499674">
    <w:abstractNumId w:val="1"/>
  </w:num>
  <w:num w:numId="3" w16cid:durableId="59613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CB"/>
    <w:rsid w:val="000165E9"/>
    <w:rsid w:val="00164AFC"/>
    <w:rsid w:val="00172526"/>
    <w:rsid w:val="00287966"/>
    <w:rsid w:val="002B19BA"/>
    <w:rsid w:val="002D2AB5"/>
    <w:rsid w:val="00337FDF"/>
    <w:rsid w:val="004C1456"/>
    <w:rsid w:val="00587C9D"/>
    <w:rsid w:val="005D2632"/>
    <w:rsid w:val="006C46F7"/>
    <w:rsid w:val="006D2020"/>
    <w:rsid w:val="007B32BE"/>
    <w:rsid w:val="00843826"/>
    <w:rsid w:val="009648B2"/>
    <w:rsid w:val="009C347A"/>
    <w:rsid w:val="00AA629E"/>
    <w:rsid w:val="00AA6917"/>
    <w:rsid w:val="00B16BA6"/>
    <w:rsid w:val="00CC36C9"/>
    <w:rsid w:val="00D86DCB"/>
    <w:rsid w:val="00DC262A"/>
    <w:rsid w:val="00E00100"/>
    <w:rsid w:val="00E80A32"/>
    <w:rsid w:val="00EF59BC"/>
    <w:rsid w:val="00F07817"/>
    <w:rsid w:val="00F12981"/>
    <w:rsid w:val="00F17D15"/>
    <w:rsid w:val="00F84B3C"/>
    <w:rsid w:val="00FC3410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A288"/>
  <w15:docId w15:val="{04288AC0-4619-45F8-820E-9CB96443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" w:line="415" w:lineRule="auto"/>
      <w:ind w:left="56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2"/>
      <w:ind w:left="1251" w:right="6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84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3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"/>
    <w:basedOn w:val="a"/>
    <w:link w:val="a6"/>
    <w:unhideWhenUsed/>
    <w:rsid w:val="00587C9D"/>
    <w:pPr>
      <w:keepNext/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a6">
    <w:name w:val="Основной текст Знак"/>
    <w:basedOn w:val="a0"/>
    <w:link w:val="a5"/>
    <w:rsid w:val="00587C9D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E00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arotenberger</dc:creator>
  <cp:keywords/>
  <cp:lastModifiedBy>кир ростовых</cp:lastModifiedBy>
  <cp:revision>2</cp:revision>
  <cp:lastPrinted>2024-03-21T02:20:00Z</cp:lastPrinted>
  <dcterms:created xsi:type="dcterms:W3CDTF">2024-04-08T03:09:00Z</dcterms:created>
  <dcterms:modified xsi:type="dcterms:W3CDTF">2024-04-08T03:09:00Z</dcterms:modified>
</cp:coreProperties>
</file>